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F1" w:rsidRDefault="002B7E25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План работы первичной профсоюзной организации</w:t>
      </w:r>
    </w:p>
    <w:p w:rsidR="007673F1" w:rsidRDefault="002B7E25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МБОУ «</w:t>
      </w:r>
      <w:r w:rsidR="008D032F">
        <w:rPr>
          <w:b/>
          <w:bCs/>
          <w:sz w:val="32"/>
          <w:szCs w:val="32"/>
        </w:rPr>
        <w:t>Старомензелябашск</w:t>
      </w:r>
      <w:r>
        <w:rPr>
          <w:b/>
          <w:bCs/>
          <w:sz w:val="32"/>
          <w:szCs w:val="32"/>
        </w:rPr>
        <w:t>ая  ООШ</w:t>
      </w:r>
      <w:r w:rsidR="008D032F">
        <w:rPr>
          <w:b/>
          <w:bCs/>
          <w:sz w:val="32"/>
          <w:szCs w:val="32"/>
        </w:rPr>
        <w:t xml:space="preserve"> имени А.Тимергалина</w:t>
      </w:r>
      <w:r>
        <w:rPr>
          <w:b/>
          <w:bCs/>
          <w:sz w:val="32"/>
          <w:szCs w:val="32"/>
        </w:rPr>
        <w:t>»</w:t>
      </w:r>
    </w:p>
    <w:p w:rsidR="007673F1" w:rsidRDefault="002B7E25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  202</w:t>
      </w:r>
      <w:r w:rsidR="002F6003" w:rsidRPr="006F345C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-202</w:t>
      </w:r>
      <w:r w:rsidR="002F6003" w:rsidRPr="006F345C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 учебный год</w:t>
      </w:r>
    </w:p>
    <w:p w:rsidR="008D032F" w:rsidRPr="00D63BD4" w:rsidRDefault="008D032F" w:rsidP="008D032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D63BD4">
        <w:rPr>
          <w:rStyle w:val="a6"/>
          <w:color w:val="0F1115"/>
        </w:rPr>
        <w:t>Цель:</w:t>
      </w:r>
      <w:r w:rsidRPr="00D63BD4">
        <w:rPr>
          <w:color w:val="0F1115"/>
        </w:rPr>
        <w:t xml:space="preserve"> Реализация уставных задач </w:t>
      </w:r>
      <w:r w:rsidRPr="00D63BD4">
        <w:rPr>
          <w:color w:val="0F1115"/>
        </w:rPr>
        <w:t>п</w:t>
      </w:r>
      <w:r w:rsidRPr="00D63BD4">
        <w:rPr>
          <w:color w:val="0F1115"/>
        </w:rPr>
        <w:t>рофсоюза, защита трудовых и социально-экономических прав и интересов членов профсоюза, создание комфортных и безопасных условий труда, укрепление корпоративной культуры.</w:t>
      </w:r>
    </w:p>
    <w:p w:rsidR="008D032F" w:rsidRPr="00D63BD4" w:rsidRDefault="008D032F" w:rsidP="008D032F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D63BD4">
        <w:rPr>
          <w:rStyle w:val="a6"/>
          <w:color w:val="0F1115"/>
        </w:rPr>
        <w:t>Основные задачи:</w:t>
      </w:r>
    </w:p>
    <w:p w:rsidR="008D032F" w:rsidRPr="00D63BD4" w:rsidRDefault="008D032F" w:rsidP="008D032F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</w:rPr>
      </w:pPr>
      <w:r w:rsidRPr="00D63BD4">
        <w:rPr>
          <w:color w:val="0F1115"/>
        </w:rPr>
        <w:t>Контроль соблюдения трудового законодательства, охраны труда.</w:t>
      </w:r>
    </w:p>
    <w:p w:rsidR="008D032F" w:rsidRPr="00D63BD4" w:rsidRDefault="008D032F" w:rsidP="008D032F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</w:rPr>
      </w:pPr>
      <w:r w:rsidRPr="00D63BD4">
        <w:rPr>
          <w:color w:val="0F1115"/>
        </w:rPr>
        <w:t>Содействие достойной оплате труда и выполнению «эффективного контракта».</w:t>
      </w:r>
    </w:p>
    <w:p w:rsidR="008D032F" w:rsidRPr="00D63BD4" w:rsidRDefault="008D032F" w:rsidP="008D032F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</w:rPr>
      </w:pPr>
      <w:r w:rsidRPr="00D63BD4">
        <w:rPr>
          <w:color w:val="0F1115"/>
        </w:rPr>
        <w:t>Организация оздоровления и культурно-массовой работы.</w:t>
      </w:r>
    </w:p>
    <w:p w:rsidR="008D032F" w:rsidRPr="00D63BD4" w:rsidRDefault="008D032F" w:rsidP="008D032F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</w:rPr>
      </w:pPr>
      <w:r w:rsidRPr="00D63BD4">
        <w:rPr>
          <w:color w:val="0F1115"/>
        </w:rPr>
        <w:t>Правовое просвещение членов профсоюза.</w:t>
      </w:r>
    </w:p>
    <w:p w:rsidR="008D032F" w:rsidRPr="00D63BD4" w:rsidRDefault="008D032F" w:rsidP="008D032F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</w:rPr>
      </w:pPr>
      <w:r w:rsidRPr="00D63BD4">
        <w:rPr>
          <w:color w:val="000000"/>
        </w:rPr>
        <w:t>О</w:t>
      </w:r>
      <w:r w:rsidRPr="00D63BD4">
        <w:rPr>
          <w:color w:val="000000"/>
        </w:rPr>
        <w:t>рганизация приема в Профсоюз и учет членов профсоюза, осуществление организационных мероприятий по повышению мотивации профсоюзного членства</w:t>
      </w:r>
      <w:r w:rsidRPr="00D63BD4">
        <w:rPr>
          <w:color w:val="0F1115"/>
        </w:rPr>
        <w:t>.</w:t>
      </w:r>
    </w:p>
    <w:p w:rsidR="007673F1" w:rsidRPr="008D032F" w:rsidRDefault="002B7E25" w:rsidP="008D032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tbl>
      <w:tblPr>
        <w:tblStyle w:val="a4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673F1">
        <w:tc>
          <w:tcPr>
            <w:tcW w:w="9351" w:type="dxa"/>
            <w:gridSpan w:val="4"/>
          </w:tcPr>
          <w:p w:rsidR="007673F1" w:rsidRDefault="002B7E2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7673F1">
        <w:trPr>
          <w:trHeight w:val="1656"/>
        </w:trPr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7673F1" w:rsidRDefault="00166D19" w:rsidP="00166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 w:rsidR="002B7E25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7E25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7673F1" w:rsidRDefault="00166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2B7E25">
              <w:rPr>
                <w:rFonts w:ascii="Times New Roman" w:hAnsi="Times New Roman" w:cs="Times New Roman"/>
                <w:sz w:val="24"/>
                <w:szCs w:val="24"/>
              </w:rPr>
              <w:t xml:space="preserve"> членами профсоюза Правил внутреннего распорядка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3351A5">
        <w:tc>
          <w:tcPr>
            <w:tcW w:w="540" w:type="dxa"/>
          </w:tcPr>
          <w:p w:rsidR="003351A5" w:rsidRDefault="0033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3351A5" w:rsidRDefault="0033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1796" w:type="dxa"/>
          </w:tcPr>
          <w:p w:rsidR="003351A5" w:rsidRDefault="0033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3351A5" w:rsidRDefault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63BD4">
        <w:tc>
          <w:tcPr>
            <w:tcW w:w="540" w:type="dxa"/>
          </w:tcPr>
          <w:p w:rsidR="00D63BD4" w:rsidRDefault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9" w:type="dxa"/>
          </w:tcPr>
          <w:p w:rsidR="00D63BD4" w:rsidRDefault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отпусков и плана работы на лето</w:t>
            </w:r>
          </w:p>
        </w:tc>
        <w:tc>
          <w:tcPr>
            <w:tcW w:w="1796" w:type="dxa"/>
          </w:tcPr>
          <w:p w:rsidR="00D63BD4" w:rsidRDefault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63BD4" w:rsidRDefault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 w:rsidTr="00884C92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  <w:shd w:val="clear" w:color="auto" w:fill="FFFFFF" w:themeFill="background1"/>
          </w:tcPr>
          <w:p w:rsidR="007673F1" w:rsidRDefault="00166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2B7E25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7673F1" w:rsidRDefault="00166D19" w:rsidP="00166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B7E25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B7E25">
              <w:rPr>
                <w:rFonts w:ascii="Times New Roman" w:hAnsi="Times New Roman" w:cs="Times New Roman"/>
                <w:sz w:val="24"/>
                <w:szCs w:val="24"/>
              </w:rPr>
              <w:t xml:space="preserve">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олы в летний период и подготовка</w:t>
            </w:r>
            <w:r w:rsidR="002B7E25">
              <w:rPr>
                <w:rFonts w:ascii="Times New Roman" w:hAnsi="Times New Roman" w:cs="Times New Roman"/>
                <w:sz w:val="24"/>
                <w:szCs w:val="24"/>
              </w:rPr>
              <w:t xml:space="preserve"> ее к новому учебному году.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9351" w:type="dxa"/>
            <w:gridSpan w:val="4"/>
          </w:tcPr>
          <w:p w:rsidR="007673F1" w:rsidRDefault="002B7E2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</w:t>
            </w:r>
            <w:r w:rsidR="002F6003" w:rsidRPr="002F6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F6003" w:rsidRPr="002F6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мероприятия, посвященные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</w:t>
            </w:r>
            <w:r w:rsidR="003351A5">
              <w:rPr>
                <w:rFonts w:ascii="Times New Roman" w:hAnsi="Times New Roman" w:cs="Times New Roman"/>
                <w:sz w:val="24"/>
                <w:szCs w:val="24"/>
              </w:rPr>
              <w:t>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Чествование </w:t>
            </w:r>
            <w:r w:rsidR="003351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етеранов труда «День пожилого человека».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6F345C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праздника Нового года.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7673F1" w:rsidRDefault="002B7E25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 к 23 февраля,  8 Марта.</w:t>
            </w:r>
          </w:p>
        </w:tc>
        <w:tc>
          <w:tcPr>
            <w:tcW w:w="1796" w:type="dxa"/>
          </w:tcPr>
          <w:p w:rsidR="007673F1" w:rsidRDefault="00166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B7E2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 Отчетное собрание.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9351" w:type="dxa"/>
            <w:gridSpan w:val="4"/>
          </w:tcPr>
          <w:p w:rsidR="007673F1" w:rsidRDefault="002B7E2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7673F1">
        <w:tc>
          <w:tcPr>
            <w:tcW w:w="9351" w:type="dxa"/>
            <w:gridSpan w:val="4"/>
          </w:tcPr>
          <w:p w:rsidR="007673F1" w:rsidRDefault="002B7E2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празднование Дня пожилого человека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Дня учителя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63BD4">
        <w:tc>
          <w:tcPr>
            <w:tcW w:w="540" w:type="dxa"/>
          </w:tcPr>
          <w:p w:rsidR="00D63BD4" w:rsidRDefault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9" w:type="dxa"/>
          </w:tcPr>
          <w:p w:rsidR="00D63BD4" w:rsidRPr="00D63BD4" w:rsidRDefault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D4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Экскурсия, лыжная прогулка или поход в театр/музей (по запросу)</w:t>
            </w:r>
          </w:p>
        </w:tc>
        <w:tc>
          <w:tcPr>
            <w:tcW w:w="1796" w:type="dxa"/>
          </w:tcPr>
          <w:p w:rsidR="00D63BD4" w:rsidRDefault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D63BD4" w:rsidRDefault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7673F1" w:rsidRPr="00D63BD4" w:rsidRDefault="002B7E25" w:rsidP="00D63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встречи </w:t>
            </w:r>
            <w:r w:rsidR="00D63BD4" w:rsidRPr="00D63BD4">
              <w:rPr>
                <w:rFonts w:ascii="Times New Roman" w:hAnsi="Times New Roman" w:cs="Times New Roman"/>
                <w:sz w:val="24"/>
                <w:szCs w:val="24"/>
              </w:rPr>
              <w:t>и поздравления</w:t>
            </w:r>
            <w:r w:rsidR="00D63BD4" w:rsidRPr="00D63BD4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 xml:space="preserve"> с Днём Победы ветеран</w:t>
            </w:r>
            <w:r w:rsidR="00D63BD4" w:rsidRPr="00D63BD4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>ов педагогического труда, тружеников</w:t>
            </w:r>
            <w:r w:rsidR="00D63BD4" w:rsidRPr="00D63BD4">
              <w:rPr>
                <w:rFonts w:ascii="Times New Roman" w:hAnsi="Times New Roman" w:cs="Times New Roman"/>
                <w:color w:val="0F1115"/>
                <w:sz w:val="23"/>
                <w:szCs w:val="23"/>
                <w:shd w:val="clear" w:color="auto" w:fill="FFFFFF"/>
              </w:rPr>
              <w:t xml:space="preserve"> тыла).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2B7E25" w:rsidP="00CD1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CD1C23">
        <w:rPr>
          <w:rFonts w:ascii="Times New Roman" w:hAnsi="Times New Roman" w:cs="Times New Roman"/>
          <w:sz w:val="24"/>
          <w:szCs w:val="24"/>
        </w:rPr>
        <w:t>едседатель ПК: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51A5">
        <w:rPr>
          <w:rFonts w:ascii="Times New Roman" w:hAnsi="Times New Roman" w:cs="Times New Roman"/>
          <w:sz w:val="24"/>
          <w:szCs w:val="24"/>
        </w:rPr>
        <w:t>Г. Р. Габдрахманова</w:t>
      </w: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sectPr w:rsidR="007673F1" w:rsidSect="003536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EEF" w:rsidRDefault="00DF4EEF">
      <w:pPr>
        <w:spacing w:line="240" w:lineRule="auto"/>
      </w:pPr>
      <w:r>
        <w:separator/>
      </w:r>
    </w:p>
  </w:endnote>
  <w:endnote w:type="continuationSeparator" w:id="0">
    <w:p w:rsidR="00DF4EEF" w:rsidRDefault="00DF4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EEF" w:rsidRDefault="00DF4EEF">
      <w:pPr>
        <w:spacing w:after="0"/>
      </w:pPr>
      <w:r>
        <w:separator/>
      </w:r>
    </w:p>
  </w:footnote>
  <w:footnote w:type="continuationSeparator" w:id="0">
    <w:p w:rsidR="00DF4EEF" w:rsidRDefault="00DF4E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13B17"/>
    <w:multiLevelType w:val="multilevel"/>
    <w:tmpl w:val="56686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A7E4B"/>
    <w:multiLevelType w:val="multilevel"/>
    <w:tmpl w:val="61FA7E4B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171F1"/>
    <w:multiLevelType w:val="multilevel"/>
    <w:tmpl w:val="666171F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A2E"/>
    <w:rsid w:val="000014A3"/>
    <w:rsid w:val="00025958"/>
    <w:rsid w:val="00057BCE"/>
    <w:rsid w:val="00166D19"/>
    <w:rsid w:val="002B7E25"/>
    <w:rsid w:val="002F6003"/>
    <w:rsid w:val="00310E8F"/>
    <w:rsid w:val="003351A5"/>
    <w:rsid w:val="00353671"/>
    <w:rsid w:val="00361205"/>
    <w:rsid w:val="003A2351"/>
    <w:rsid w:val="003A2EDE"/>
    <w:rsid w:val="003C6701"/>
    <w:rsid w:val="003D79E3"/>
    <w:rsid w:val="0042425F"/>
    <w:rsid w:val="00471CE4"/>
    <w:rsid w:val="00486C1A"/>
    <w:rsid w:val="004D008C"/>
    <w:rsid w:val="004D6A2E"/>
    <w:rsid w:val="005C7874"/>
    <w:rsid w:val="006F345C"/>
    <w:rsid w:val="00724B64"/>
    <w:rsid w:val="00751FCD"/>
    <w:rsid w:val="007673F1"/>
    <w:rsid w:val="00850C8A"/>
    <w:rsid w:val="00884C92"/>
    <w:rsid w:val="0089538E"/>
    <w:rsid w:val="008A7E32"/>
    <w:rsid w:val="008D032F"/>
    <w:rsid w:val="00925A03"/>
    <w:rsid w:val="009A6DDE"/>
    <w:rsid w:val="00A212E7"/>
    <w:rsid w:val="00A35CA9"/>
    <w:rsid w:val="00AB0DB0"/>
    <w:rsid w:val="00AD6A90"/>
    <w:rsid w:val="00B47B0B"/>
    <w:rsid w:val="00B75B96"/>
    <w:rsid w:val="00C44B44"/>
    <w:rsid w:val="00CA55B3"/>
    <w:rsid w:val="00CD1C23"/>
    <w:rsid w:val="00D24F45"/>
    <w:rsid w:val="00D63BD4"/>
    <w:rsid w:val="00DF4EEF"/>
    <w:rsid w:val="00E246AC"/>
    <w:rsid w:val="00E563D9"/>
    <w:rsid w:val="00F2413D"/>
    <w:rsid w:val="00FC7FEA"/>
    <w:rsid w:val="37E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ADA8"/>
  <w15:docId w15:val="{F6553588-55BD-4D61-865B-D663D1AC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67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3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rsid w:val="0035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53671"/>
    <w:pPr>
      <w:ind w:left="720"/>
      <w:contextualSpacing/>
    </w:pPr>
  </w:style>
  <w:style w:type="paragraph" w:customStyle="1" w:styleId="ds-markdown-paragraph">
    <w:name w:val="ds-markdown-paragraph"/>
    <w:basedOn w:val="a"/>
    <w:rsid w:val="008D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0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2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2019-01-29T19:36:00Z</dcterms:created>
  <dcterms:modified xsi:type="dcterms:W3CDTF">2026-06-10T16:42:00Z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F1C5F595384E4342A3E00518F2B4959F_12</vt:lpwstr>
  </property>
</Properties>
</file>